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50C" w:rsidRDefault="0085350C" w:rsidP="0085350C">
      <w:pPr>
        <w:ind w:left="10206"/>
        <w:jc w:val="center"/>
      </w:pPr>
    </w:p>
    <w:p w:rsidR="0085350C" w:rsidRDefault="0085350C" w:rsidP="0085350C">
      <w:pPr>
        <w:ind w:left="10206"/>
        <w:jc w:val="center"/>
      </w:pPr>
    </w:p>
    <w:p w:rsidR="0085350C" w:rsidRDefault="0085350C" w:rsidP="0085350C">
      <w:pPr>
        <w:ind w:left="10206"/>
        <w:jc w:val="center"/>
      </w:pPr>
      <w:r>
        <w:t>Приложение № 2</w:t>
      </w:r>
    </w:p>
    <w:p w:rsidR="0085350C" w:rsidRDefault="0085350C" w:rsidP="0085350C">
      <w:pPr>
        <w:ind w:left="10206"/>
        <w:jc w:val="center"/>
      </w:pPr>
      <w:r>
        <w:t xml:space="preserve"> к постановлению администрации </w:t>
      </w:r>
    </w:p>
    <w:p w:rsidR="0085350C" w:rsidRDefault="0085350C" w:rsidP="0085350C">
      <w:pPr>
        <w:ind w:left="10206"/>
        <w:jc w:val="center"/>
      </w:pPr>
      <w:r>
        <w:t xml:space="preserve">Троснянского района </w:t>
      </w:r>
    </w:p>
    <w:p w:rsidR="0085350C" w:rsidRDefault="0085350C" w:rsidP="0085350C">
      <w:pPr>
        <w:ind w:left="10206"/>
        <w:jc w:val="center"/>
      </w:pPr>
      <w:r>
        <w:t>от 29 сентября 2017 года № 225</w:t>
      </w:r>
    </w:p>
    <w:p w:rsidR="0085350C" w:rsidRDefault="0085350C" w:rsidP="0085350C">
      <w:pPr>
        <w:rPr>
          <w:sz w:val="28"/>
          <w:szCs w:val="28"/>
        </w:rPr>
      </w:pPr>
    </w:p>
    <w:p w:rsidR="0085350C" w:rsidRDefault="0085350C" w:rsidP="008535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</w:t>
      </w:r>
    </w:p>
    <w:p w:rsidR="0085350C" w:rsidRDefault="0085350C" w:rsidP="008535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избирательных участков, участков референдума, образованных на территории Троснянского района для проведения голосования и подсчета голосов избирателей, участников референдума</w:t>
      </w:r>
    </w:p>
    <w:p w:rsidR="0085350C" w:rsidRDefault="0085350C" w:rsidP="0085350C">
      <w:pPr>
        <w:jc w:val="center"/>
        <w:rPr>
          <w:b/>
          <w:sz w:val="28"/>
          <w:szCs w:val="28"/>
        </w:rPr>
      </w:pPr>
    </w:p>
    <w:tbl>
      <w:tblPr>
        <w:tblStyle w:val="a6"/>
        <w:tblW w:w="15701" w:type="dxa"/>
        <w:tblLook w:val="04A0"/>
      </w:tblPr>
      <w:tblGrid>
        <w:gridCol w:w="807"/>
        <w:gridCol w:w="2092"/>
        <w:gridCol w:w="2454"/>
        <w:gridCol w:w="6379"/>
        <w:gridCol w:w="3969"/>
      </w:tblGrid>
      <w:tr w:rsidR="0085350C" w:rsidTr="0085350C"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 избирательного участка</w:t>
            </w:r>
          </w:p>
        </w:tc>
        <w:tc>
          <w:tcPr>
            <w:tcW w:w="2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Центр избирательного участка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Описание границ избирательного участка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Место нахождения и номер телефона участковой избирательной комиссии</w:t>
            </w:r>
          </w:p>
        </w:tc>
      </w:tr>
      <w:tr w:rsidR="0085350C" w:rsidTr="0085350C"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668</w:t>
            </w:r>
          </w:p>
        </w:tc>
        <w:tc>
          <w:tcPr>
            <w:tcW w:w="2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Тросна</w:t>
            </w:r>
            <w:proofErr w:type="spellEnd"/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В границах населенных пунктов: д. </w:t>
            </w:r>
            <w:proofErr w:type="spellStart"/>
            <w:r>
              <w:rPr>
                <w:sz w:val="24"/>
                <w:szCs w:val="24"/>
              </w:rPr>
              <w:t>Барково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Красногорская</w:t>
            </w:r>
            <w:proofErr w:type="spellEnd"/>
            <w:r>
              <w:rPr>
                <w:sz w:val="24"/>
                <w:szCs w:val="24"/>
              </w:rPr>
              <w:t xml:space="preserve">, д. Малая </w:t>
            </w:r>
            <w:proofErr w:type="spellStart"/>
            <w:r>
              <w:rPr>
                <w:sz w:val="24"/>
                <w:szCs w:val="24"/>
              </w:rPr>
              <w:t>Тросна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gramStart"/>
            <w:r>
              <w:rPr>
                <w:sz w:val="24"/>
                <w:szCs w:val="24"/>
              </w:rPr>
              <w:t>Новые</w:t>
            </w:r>
            <w:proofErr w:type="gramEnd"/>
            <w:r>
              <w:rPr>
                <w:sz w:val="24"/>
                <w:szCs w:val="24"/>
              </w:rPr>
              <w:t xml:space="preserve"> Турьи, д. </w:t>
            </w:r>
            <w:proofErr w:type="spellStart"/>
            <w:r>
              <w:rPr>
                <w:sz w:val="24"/>
                <w:szCs w:val="24"/>
              </w:rPr>
              <w:t>Разновилье</w:t>
            </w:r>
            <w:proofErr w:type="spellEnd"/>
            <w:r>
              <w:rPr>
                <w:sz w:val="24"/>
                <w:szCs w:val="24"/>
              </w:rPr>
              <w:t xml:space="preserve">, с. </w:t>
            </w:r>
            <w:proofErr w:type="spellStart"/>
            <w:r>
              <w:rPr>
                <w:sz w:val="24"/>
                <w:szCs w:val="24"/>
              </w:rPr>
              <w:t>Тросна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Тросна</w:t>
            </w:r>
            <w:proofErr w:type="spellEnd"/>
            <w:r>
              <w:rPr>
                <w:sz w:val="24"/>
                <w:szCs w:val="24"/>
              </w:rPr>
              <w:t xml:space="preserve">, ул. </w:t>
            </w:r>
            <w:proofErr w:type="gramStart"/>
            <w:r>
              <w:rPr>
                <w:sz w:val="24"/>
                <w:szCs w:val="24"/>
              </w:rPr>
              <w:t>Советская</w:t>
            </w:r>
            <w:proofErr w:type="gramEnd"/>
            <w:r>
              <w:rPr>
                <w:sz w:val="24"/>
                <w:szCs w:val="24"/>
              </w:rPr>
              <w:t>, д. 15-А, здание районного Дома культуры БУК «</w:t>
            </w:r>
            <w:proofErr w:type="spellStart"/>
            <w:r>
              <w:rPr>
                <w:sz w:val="24"/>
                <w:szCs w:val="24"/>
              </w:rPr>
              <w:t>Библиотечно-информационно-досуговое</w:t>
            </w:r>
            <w:proofErr w:type="spellEnd"/>
            <w:r>
              <w:rPr>
                <w:sz w:val="24"/>
                <w:szCs w:val="24"/>
              </w:rPr>
              <w:t xml:space="preserve"> объединение», тел. 21-1-74</w:t>
            </w:r>
          </w:p>
        </w:tc>
      </w:tr>
      <w:tr w:rsidR="0085350C" w:rsidTr="0085350C"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669</w:t>
            </w:r>
          </w:p>
        </w:tc>
        <w:tc>
          <w:tcPr>
            <w:tcW w:w="2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Ладарево</w:t>
            </w:r>
            <w:proofErr w:type="spellEnd"/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</w:rPr>
              <w:t xml:space="preserve">В границах населенных пунктов: д. </w:t>
            </w:r>
            <w:proofErr w:type="spellStart"/>
            <w:r>
              <w:rPr>
                <w:sz w:val="24"/>
                <w:szCs w:val="24"/>
              </w:rPr>
              <w:t>Гранкино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Ефратово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Ильино-Нагорное</w:t>
            </w:r>
            <w:proofErr w:type="spellEnd"/>
            <w:r>
              <w:rPr>
                <w:sz w:val="24"/>
                <w:szCs w:val="24"/>
              </w:rPr>
              <w:t xml:space="preserve">, д. Лаврово, д. </w:t>
            </w:r>
            <w:proofErr w:type="spellStart"/>
            <w:r>
              <w:rPr>
                <w:sz w:val="24"/>
                <w:szCs w:val="24"/>
              </w:rPr>
              <w:t>Ладарево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Ладаревские</w:t>
            </w:r>
            <w:proofErr w:type="spellEnd"/>
            <w:r>
              <w:rPr>
                <w:sz w:val="24"/>
                <w:szCs w:val="24"/>
              </w:rPr>
              <w:t xml:space="preserve"> Выселки, д. Покровское, д. </w:t>
            </w:r>
            <w:proofErr w:type="spellStart"/>
            <w:r>
              <w:rPr>
                <w:sz w:val="24"/>
                <w:szCs w:val="24"/>
              </w:rPr>
              <w:t>Хитровка</w:t>
            </w:r>
            <w:proofErr w:type="spellEnd"/>
            <w:r>
              <w:rPr>
                <w:sz w:val="24"/>
                <w:szCs w:val="24"/>
              </w:rPr>
              <w:t xml:space="preserve">, д. Яковлево 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Ладарево</w:t>
            </w:r>
            <w:proofErr w:type="spellEnd"/>
            <w:r>
              <w:rPr>
                <w:sz w:val="24"/>
                <w:szCs w:val="24"/>
              </w:rPr>
              <w:t xml:space="preserve">, здание БОУ </w:t>
            </w:r>
            <w:proofErr w:type="gramStart"/>
            <w:r>
              <w:rPr>
                <w:sz w:val="24"/>
                <w:szCs w:val="24"/>
              </w:rPr>
              <w:t>ТР</w:t>
            </w:r>
            <w:proofErr w:type="gramEnd"/>
            <w:r>
              <w:rPr>
                <w:sz w:val="24"/>
                <w:szCs w:val="24"/>
              </w:rPr>
              <w:t xml:space="preserve"> ОО «</w:t>
            </w:r>
            <w:proofErr w:type="spellStart"/>
            <w:r>
              <w:rPr>
                <w:sz w:val="24"/>
                <w:szCs w:val="24"/>
              </w:rPr>
              <w:t>Троснянская</w:t>
            </w:r>
            <w:proofErr w:type="spellEnd"/>
            <w:r>
              <w:rPr>
                <w:sz w:val="24"/>
                <w:szCs w:val="24"/>
              </w:rPr>
              <w:t xml:space="preserve"> средняя общеобразовательная школа», сотовая связь</w:t>
            </w:r>
          </w:p>
        </w:tc>
      </w:tr>
      <w:tr w:rsidR="0085350C" w:rsidTr="0085350C"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671</w:t>
            </w:r>
          </w:p>
        </w:tc>
        <w:tc>
          <w:tcPr>
            <w:tcW w:w="2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д. Сомово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</w:rPr>
              <w:t xml:space="preserve">В границах населенных пунктов: д. Верхняя </w:t>
            </w:r>
            <w:proofErr w:type="spellStart"/>
            <w:r>
              <w:rPr>
                <w:sz w:val="24"/>
                <w:szCs w:val="24"/>
              </w:rPr>
              <w:t>Морозиха</w:t>
            </w:r>
            <w:proofErr w:type="spellEnd"/>
            <w:r>
              <w:rPr>
                <w:sz w:val="24"/>
                <w:szCs w:val="24"/>
              </w:rPr>
              <w:t xml:space="preserve">, д. Верхнее </w:t>
            </w:r>
            <w:proofErr w:type="spellStart"/>
            <w:r>
              <w:rPr>
                <w:sz w:val="24"/>
                <w:szCs w:val="24"/>
              </w:rPr>
              <w:t>Муханово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Игинка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Козловка</w:t>
            </w:r>
            <w:proofErr w:type="spellEnd"/>
            <w:r>
              <w:rPr>
                <w:sz w:val="24"/>
                <w:szCs w:val="24"/>
              </w:rPr>
              <w:t xml:space="preserve">, д. Корсаково, д. Нижняя </w:t>
            </w:r>
            <w:proofErr w:type="spellStart"/>
            <w:r>
              <w:rPr>
                <w:sz w:val="24"/>
                <w:szCs w:val="24"/>
              </w:rPr>
              <w:t>Морозиха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Саковнинка</w:t>
            </w:r>
            <w:proofErr w:type="spellEnd"/>
            <w:r>
              <w:rPr>
                <w:sz w:val="24"/>
                <w:szCs w:val="24"/>
              </w:rPr>
              <w:t xml:space="preserve">, д. Сомово, д. Средняя </w:t>
            </w:r>
            <w:proofErr w:type="spellStart"/>
            <w:r>
              <w:rPr>
                <w:sz w:val="24"/>
                <w:szCs w:val="24"/>
              </w:rPr>
              <w:t>Морозиха</w:t>
            </w:r>
            <w:proofErr w:type="spellEnd"/>
            <w:proofErr w:type="gramEnd"/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Сомово, здание БОУ </w:t>
            </w:r>
            <w:proofErr w:type="gramStart"/>
            <w:r>
              <w:rPr>
                <w:sz w:val="24"/>
                <w:szCs w:val="24"/>
              </w:rPr>
              <w:t>ТР</w:t>
            </w:r>
            <w:proofErr w:type="gramEnd"/>
            <w:r>
              <w:rPr>
                <w:sz w:val="24"/>
                <w:szCs w:val="24"/>
              </w:rPr>
              <w:t xml:space="preserve"> ОО «</w:t>
            </w:r>
            <w:proofErr w:type="spellStart"/>
            <w:r>
              <w:rPr>
                <w:sz w:val="24"/>
                <w:szCs w:val="24"/>
              </w:rPr>
              <w:t>Сомовская</w:t>
            </w:r>
            <w:proofErr w:type="spellEnd"/>
            <w:r>
              <w:rPr>
                <w:sz w:val="24"/>
                <w:szCs w:val="24"/>
              </w:rPr>
              <w:t xml:space="preserve"> основная общеобразовательная школа», </w:t>
            </w:r>
          </w:p>
          <w:p w:rsidR="0085350C" w:rsidRDefault="0085350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тел. 26-6-47</w:t>
            </w:r>
          </w:p>
        </w:tc>
      </w:tr>
      <w:tr w:rsidR="0085350C" w:rsidTr="0085350C"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673</w:t>
            </w:r>
          </w:p>
        </w:tc>
        <w:tc>
          <w:tcPr>
            <w:tcW w:w="2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д. Нижнее </w:t>
            </w:r>
            <w:proofErr w:type="spellStart"/>
            <w:r>
              <w:rPr>
                <w:sz w:val="24"/>
                <w:szCs w:val="24"/>
              </w:rPr>
              <w:t>Муханово</w:t>
            </w:r>
            <w:proofErr w:type="spellEnd"/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В границах населенных пунктов: д. </w:t>
            </w:r>
            <w:proofErr w:type="gramStart"/>
            <w:r>
              <w:rPr>
                <w:sz w:val="24"/>
                <w:szCs w:val="24"/>
              </w:rPr>
              <w:t>Нижнее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Муханово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Чернодье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Нижнее </w:t>
            </w:r>
            <w:proofErr w:type="spellStart"/>
            <w:r>
              <w:rPr>
                <w:sz w:val="24"/>
                <w:szCs w:val="24"/>
              </w:rPr>
              <w:t>Муханово</w:t>
            </w:r>
            <w:proofErr w:type="spellEnd"/>
            <w:r>
              <w:rPr>
                <w:sz w:val="24"/>
                <w:szCs w:val="24"/>
              </w:rPr>
              <w:t xml:space="preserve">, здание БОУ </w:t>
            </w:r>
            <w:proofErr w:type="gramStart"/>
            <w:r>
              <w:rPr>
                <w:sz w:val="24"/>
                <w:szCs w:val="24"/>
              </w:rPr>
              <w:t>ТР</w:t>
            </w:r>
            <w:proofErr w:type="gramEnd"/>
            <w:r>
              <w:rPr>
                <w:sz w:val="24"/>
                <w:szCs w:val="24"/>
              </w:rPr>
              <w:t xml:space="preserve"> ОО «</w:t>
            </w:r>
            <w:proofErr w:type="spellStart"/>
            <w:r>
              <w:rPr>
                <w:sz w:val="24"/>
                <w:szCs w:val="24"/>
              </w:rPr>
              <w:t>Жерновецкая</w:t>
            </w:r>
            <w:proofErr w:type="spellEnd"/>
            <w:r>
              <w:rPr>
                <w:sz w:val="24"/>
                <w:szCs w:val="24"/>
              </w:rPr>
              <w:t xml:space="preserve"> средняя общеобразовательная школа», </w:t>
            </w:r>
          </w:p>
          <w:p w:rsidR="0085350C" w:rsidRDefault="0085350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тел. 27-3-47</w:t>
            </w:r>
          </w:p>
        </w:tc>
      </w:tr>
      <w:tr w:rsidR="0085350C" w:rsidTr="0085350C"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674</w:t>
            </w:r>
          </w:p>
        </w:tc>
        <w:tc>
          <w:tcPr>
            <w:tcW w:w="2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с. Жерновец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</w:rPr>
              <w:t xml:space="preserve">В границах населенных пунктов: д. Антоновка, с. Жерновец, д. </w:t>
            </w:r>
            <w:proofErr w:type="spellStart"/>
            <w:r>
              <w:rPr>
                <w:sz w:val="24"/>
                <w:szCs w:val="24"/>
              </w:rPr>
              <w:t>Жизло-Павлово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Козловка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Ладыжино</w:t>
            </w:r>
            <w:proofErr w:type="spellEnd"/>
            <w:r>
              <w:rPr>
                <w:sz w:val="24"/>
                <w:szCs w:val="24"/>
              </w:rPr>
              <w:t xml:space="preserve">, д. Нижняя Слободка, пос. Свобода, д. </w:t>
            </w:r>
            <w:proofErr w:type="spellStart"/>
            <w:r>
              <w:rPr>
                <w:sz w:val="24"/>
                <w:szCs w:val="24"/>
              </w:rPr>
              <w:t>Тугарино</w:t>
            </w:r>
            <w:proofErr w:type="spellEnd"/>
            <w:proofErr w:type="gramEnd"/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с. Жерновец, здание Дома культуры с. Жерновец МБУК «</w:t>
            </w:r>
            <w:proofErr w:type="gramStart"/>
            <w:r>
              <w:rPr>
                <w:sz w:val="24"/>
                <w:szCs w:val="24"/>
              </w:rPr>
              <w:t>Социально-культурно</w:t>
            </w:r>
            <w:proofErr w:type="gramEnd"/>
            <w:r>
              <w:rPr>
                <w:sz w:val="24"/>
                <w:szCs w:val="24"/>
              </w:rPr>
              <w:t xml:space="preserve"> объединение» </w:t>
            </w:r>
            <w:proofErr w:type="spellStart"/>
            <w:r>
              <w:rPr>
                <w:sz w:val="24"/>
                <w:szCs w:val="24"/>
              </w:rPr>
              <w:t>Жерновецкого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поселения, </w:t>
            </w:r>
            <w:r>
              <w:rPr>
                <w:sz w:val="24"/>
                <w:szCs w:val="24"/>
              </w:rPr>
              <w:lastRenderedPageBreak/>
              <w:t>сотовая связь</w:t>
            </w:r>
          </w:p>
        </w:tc>
      </w:tr>
      <w:tr w:rsidR="0085350C" w:rsidTr="0085350C"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675</w:t>
            </w:r>
          </w:p>
        </w:tc>
        <w:tc>
          <w:tcPr>
            <w:tcW w:w="2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Ломовец</w:t>
            </w:r>
            <w:proofErr w:type="spellEnd"/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В границах населенных пунктов: с. </w:t>
            </w:r>
            <w:proofErr w:type="spellStart"/>
            <w:r>
              <w:rPr>
                <w:sz w:val="24"/>
                <w:szCs w:val="24"/>
              </w:rPr>
              <w:t>Ломовец</w:t>
            </w:r>
            <w:proofErr w:type="spellEnd"/>
            <w:r>
              <w:rPr>
                <w:sz w:val="24"/>
                <w:szCs w:val="24"/>
              </w:rPr>
              <w:t>, д. Похвистнево, с. Чернь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Ломовец</w:t>
            </w:r>
            <w:proofErr w:type="spellEnd"/>
            <w:r>
              <w:rPr>
                <w:sz w:val="24"/>
                <w:szCs w:val="24"/>
              </w:rPr>
              <w:t xml:space="preserve">, здание БОУ </w:t>
            </w:r>
            <w:proofErr w:type="gramStart"/>
            <w:r>
              <w:rPr>
                <w:sz w:val="24"/>
                <w:szCs w:val="24"/>
              </w:rPr>
              <w:t>ТР</w:t>
            </w:r>
            <w:proofErr w:type="gramEnd"/>
            <w:r>
              <w:rPr>
                <w:sz w:val="24"/>
                <w:szCs w:val="24"/>
              </w:rPr>
              <w:t xml:space="preserve"> ОО «</w:t>
            </w:r>
            <w:proofErr w:type="spellStart"/>
            <w:r>
              <w:rPr>
                <w:sz w:val="24"/>
                <w:szCs w:val="24"/>
              </w:rPr>
              <w:t>Ломовецкая</w:t>
            </w:r>
            <w:proofErr w:type="spellEnd"/>
            <w:r>
              <w:rPr>
                <w:sz w:val="24"/>
                <w:szCs w:val="24"/>
              </w:rPr>
              <w:t xml:space="preserve"> средняя общеобразовательная школа», </w:t>
            </w:r>
          </w:p>
          <w:p w:rsidR="0085350C" w:rsidRDefault="0085350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тел. 26-3-21</w:t>
            </w:r>
          </w:p>
        </w:tc>
      </w:tr>
      <w:tr w:rsidR="0085350C" w:rsidTr="0085350C"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676</w:t>
            </w:r>
          </w:p>
        </w:tc>
        <w:tc>
          <w:tcPr>
            <w:tcW w:w="2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пос. Рождественский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</w:rPr>
              <w:t xml:space="preserve">В границах населенных пунктов: д. </w:t>
            </w:r>
            <w:proofErr w:type="spellStart"/>
            <w:r>
              <w:rPr>
                <w:sz w:val="24"/>
                <w:szCs w:val="24"/>
              </w:rPr>
              <w:t>Бырдинка</w:t>
            </w:r>
            <w:proofErr w:type="spellEnd"/>
            <w:r>
              <w:rPr>
                <w:sz w:val="24"/>
                <w:szCs w:val="24"/>
              </w:rPr>
              <w:t xml:space="preserve">, пос. Вечерняя Заря, д. Змеевка, пос. </w:t>
            </w:r>
            <w:proofErr w:type="spellStart"/>
            <w:r>
              <w:rPr>
                <w:sz w:val="24"/>
                <w:szCs w:val="24"/>
              </w:rPr>
              <w:t>Илюхинский</w:t>
            </w:r>
            <w:proofErr w:type="spellEnd"/>
            <w:r>
              <w:rPr>
                <w:sz w:val="24"/>
                <w:szCs w:val="24"/>
              </w:rPr>
              <w:t xml:space="preserve">, д. Красный Клин, с. </w:t>
            </w:r>
            <w:proofErr w:type="spellStart"/>
            <w:r>
              <w:rPr>
                <w:sz w:val="24"/>
                <w:szCs w:val="24"/>
              </w:rPr>
              <w:t>Пенно-Бырдино</w:t>
            </w:r>
            <w:proofErr w:type="spellEnd"/>
            <w:r>
              <w:rPr>
                <w:sz w:val="24"/>
                <w:szCs w:val="24"/>
              </w:rPr>
              <w:t xml:space="preserve">, с. Пенно-Удельное, пос. Рождественский, с. Рождественское, пос. </w:t>
            </w:r>
            <w:proofErr w:type="spellStart"/>
            <w:r>
              <w:rPr>
                <w:sz w:val="24"/>
                <w:szCs w:val="24"/>
              </w:rPr>
              <w:t>Студенецкий</w:t>
            </w:r>
            <w:proofErr w:type="spellEnd"/>
            <w:r>
              <w:rPr>
                <w:sz w:val="24"/>
                <w:szCs w:val="24"/>
              </w:rPr>
              <w:t xml:space="preserve">, пос. Чистые Бугры, д. </w:t>
            </w:r>
            <w:proofErr w:type="spellStart"/>
            <w:r>
              <w:rPr>
                <w:sz w:val="24"/>
                <w:szCs w:val="24"/>
              </w:rPr>
              <w:t>Чичирино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Фроловка</w:t>
            </w:r>
            <w:proofErr w:type="spellEnd"/>
            <w:proofErr w:type="gramEnd"/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пос. Рождественский, здание БОУ </w:t>
            </w:r>
            <w:proofErr w:type="gramStart"/>
            <w:r>
              <w:rPr>
                <w:sz w:val="24"/>
                <w:szCs w:val="24"/>
              </w:rPr>
              <w:t>ТР</w:t>
            </w:r>
            <w:proofErr w:type="gramEnd"/>
            <w:r>
              <w:rPr>
                <w:sz w:val="24"/>
                <w:szCs w:val="24"/>
              </w:rPr>
              <w:t xml:space="preserve"> ОО «Октябрьская средняя общеобразовательная школа», </w:t>
            </w:r>
          </w:p>
          <w:p w:rsidR="0085350C" w:rsidRDefault="0085350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тел. 26-4-37</w:t>
            </w:r>
          </w:p>
        </w:tc>
      </w:tr>
      <w:tr w:rsidR="0085350C" w:rsidTr="0085350C"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677</w:t>
            </w:r>
          </w:p>
        </w:tc>
        <w:tc>
          <w:tcPr>
            <w:tcW w:w="2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пос. </w:t>
            </w:r>
            <w:proofErr w:type="spellStart"/>
            <w:r>
              <w:rPr>
                <w:sz w:val="24"/>
                <w:szCs w:val="24"/>
              </w:rPr>
              <w:t>Колычевский</w:t>
            </w:r>
            <w:proofErr w:type="spellEnd"/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</w:rPr>
              <w:t xml:space="preserve">В границах населенных пунктов: пос. Белый </w:t>
            </w:r>
            <w:proofErr w:type="spellStart"/>
            <w:r>
              <w:rPr>
                <w:sz w:val="24"/>
                <w:szCs w:val="24"/>
              </w:rPr>
              <w:t>Немед</w:t>
            </w:r>
            <w:proofErr w:type="spellEnd"/>
            <w:r>
              <w:rPr>
                <w:sz w:val="24"/>
                <w:szCs w:val="24"/>
              </w:rPr>
              <w:t xml:space="preserve">, с. Высокое, пос. </w:t>
            </w:r>
            <w:proofErr w:type="spellStart"/>
            <w:r>
              <w:rPr>
                <w:sz w:val="24"/>
                <w:szCs w:val="24"/>
              </w:rPr>
              <w:t>Колычевский</w:t>
            </w:r>
            <w:proofErr w:type="spellEnd"/>
            <w:r>
              <w:rPr>
                <w:sz w:val="24"/>
                <w:szCs w:val="24"/>
              </w:rPr>
              <w:t xml:space="preserve">, пос. Покровский, д. </w:t>
            </w:r>
            <w:proofErr w:type="spellStart"/>
            <w:r>
              <w:rPr>
                <w:sz w:val="24"/>
                <w:szCs w:val="24"/>
              </w:rPr>
              <w:t>Редогощ</w:t>
            </w:r>
            <w:proofErr w:type="spellEnd"/>
            <w:r>
              <w:rPr>
                <w:sz w:val="24"/>
                <w:szCs w:val="24"/>
              </w:rPr>
              <w:t xml:space="preserve">, д. Слободка, с. </w:t>
            </w:r>
            <w:proofErr w:type="spellStart"/>
            <w:r>
              <w:rPr>
                <w:sz w:val="24"/>
                <w:szCs w:val="24"/>
              </w:rPr>
              <w:t>Студенок</w:t>
            </w:r>
            <w:proofErr w:type="spellEnd"/>
            <w:r>
              <w:rPr>
                <w:sz w:val="24"/>
                <w:szCs w:val="24"/>
              </w:rPr>
              <w:t>, пос. Троицкий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пос. </w:t>
            </w:r>
            <w:proofErr w:type="spellStart"/>
            <w:r>
              <w:rPr>
                <w:sz w:val="24"/>
                <w:szCs w:val="24"/>
              </w:rPr>
              <w:t>Колычевский</w:t>
            </w:r>
            <w:proofErr w:type="spellEnd"/>
            <w:r>
              <w:rPr>
                <w:sz w:val="24"/>
                <w:szCs w:val="24"/>
              </w:rPr>
              <w:t xml:space="preserve">, здание Дома культуры пос. </w:t>
            </w:r>
            <w:proofErr w:type="spellStart"/>
            <w:r>
              <w:rPr>
                <w:sz w:val="24"/>
                <w:szCs w:val="24"/>
              </w:rPr>
              <w:t>Колычевский</w:t>
            </w:r>
            <w:proofErr w:type="spellEnd"/>
            <w:r>
              <w:rPr>
                <w:sz w:val="24"/>
                <w:szCs w:val="24"/>
              </w:rPr>
              <w:t xml:space="preserve"> МБУК «Социально-культурное объединение» </w:t>
            </w:r>
            <w:proofErr w:type="spellStart"/>
            <w:r>
              <w:rPr>
                <w:sz w:val="24"/>
                <w:szCs w:val="24"/>
              </w:rPr>
              <w:t>Пенновского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поселения, </w:t>
            </w:r>
          </w:p>
          <w:p w:rsidR="0085350C" w:rsidRDefault="0085350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сотовая связь</w:t>
            </w:r>
          </w:p>
        </w:tc>
      </w:tr>
      <w:tr w:rsidR="0085350C" w:rsidTr="0085350C"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678</w:t>
            </w:r>
          </w:p>
        </w:tc>
        <w:tc>
          <w:tcPr>
            <w:tcW w:w="2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пос. Красноармейский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В границах населенных пунктов: пос. </w:t>
            </w:r>
            <w:proofErr w:type="gramStart"/>
            <w:r>
              <w:rPr>
                <w:sz w:val="24"/>
                <w:szCs w:val="24"/>
              </w:rPr>
              <w:t>Красноармейский</w:t>
            </w:r>
            <w:proofErr w:type="gram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Лопухинка</w:t>
            </w:r>
            <w:proofErr w:type="spellEnd"/>
            <w:r>
              <w:rPr>
                <w:sz w:val="24"/>
                <w:szCs w:val="24"/>
              </w:rPr>
              <w:t xml:space="preserve">, с. </w:t>
            </w:r>
            <w:proofErr w:type="spellStart"/>
            <w:r>
              <w:rPr>
                <w:sz w:val="24"/>
                <w:szCs w:val="24"/>
              </w:rPr>
              <w:t>Малахово-Слобода</w:t>
            </w:r>
            <w:proofErr w:type="spellEnd"/>
            <w:r>
              <w:rPr>
                <w:sz w:val="24"/>
                <w:szCs w:val="24"/>
              </w:rPr>
              <w:t>, д. Павлово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пос. </w:t>
            </w:r>
            <w:proofErr w:type="gramStart"/>
            <w:r>
              <w:rPr>
                <w:sz w:val="24"/>
                <w:szCs w:val="24"/>
              </w:rPr>
              <w:t>Красноармейский</w:t>
            </w:r>
            <w:proofErr w:type="gramEnd"/>
            <w:r>
              <w:rPr>
                <w:sz w:val="24"/>
                <w:szCs w:val="24"/>
              </w:rPr>
              <w:t xml:space="preserve">, здание администрации </w:t>
            </w:r>
            <w:proofErr w:type="spellStart"/>
            <w:r>
              <w:rPr>
                <w:sz w:val="24"/>
                <w:szCs w:val="24"/>
              </w:rPr>
              <w:t>Малахово-Слободского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поселения, тел. 22-3-42</w:t>
            </w:r>
          </w:p>
        </w:tc>
      </w:tr>
      <w:tr w:rsidR="0085350C" w:rsidTr="0085350C"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679</w:t>
            </w:r>
          </w:p>
        </w:tc>
        <w:tc>
          <w:tcPr>
            <w:tcW w:w="2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Чермошное</w:t>
            </w:r>
            <w:proofErr w:type="spellEnd"/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В границах населенных пунктов: д. </w:t>
            </w:r>
            <w:proofErr w:type="spellStart"/>
            <w:r>
              <w:rPr>
                <w:sz w:val="24"/>
                <w:szCs w:val="24"/>
              </w:rPr>
              <w:t>Ветренка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Крапивка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СвапскиеДворы</w:t>
            </w:r>
            <w:proofErr w:type="spellEnd"/>
            <w:r>
              <w:rPr>
                <w:sz w:val="24"/>
                <w:szCs w:val="24"/>
              </w:rPr>
              <w:t xml:space="preserve">, с. </w:t>
            </w:r>
            <w:proofErr w:type="gramStart"/>
            <w:r>
              <w:rPr>
                <w:sz w:val="24"/>
                <w:szCs w:val="24"/>
              </w:rPr>
              <w:t>Турьи</w:t>
            </w:r>
            <w:proofErr w:type="gram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Чермошное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Чермошное</w:t>
            </w:r>
            <w:proofErr w:type="spellEnd"/>
            <w:r>
              <w:rPr>
                <w:sz w:val="24"/>
                <w:szCs w:val="24"/>
              </w:rPr>
              <w:t xml:space="preserve">, здание Дома культуры д. </w:t>
            </w:r>
            <w:proofErr w:type="spellStart"/>
            <w:r>
              <w:rPr>
                <w:sz w:val="24"/>
                <w:szCs w:val="24"/>
              </w:rPr>
              <w:t>Чермошное</w:t>
            </w:r>
            <w:proofErr w:type="spellEnd"/>
            <w:r>
              <w:rPr>
                <w:sz w:val="24"/>
                <w:szCs w:val="24"/>
              </w:rPr>
              <w:t xml:space="preserve"> МБУК «Социально-культурное объединение» </w:t>
            </w:r>
            <w:proofErr w:type="spellStart"/>
            <w:r>
              <w:rPr>
                <w:sz w:val="24"/>
                <w:szCs w:val="24"/>
              </w:rPr>
              <w:t>Малахово-Слободского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поселения, сотовая связь</w:t>
            </w:r>
          </w:p>
        </w:tc>
      </w:tr>
      <w:tr w:rsidR="0085350C" w:rsidTr="0085350C"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680</w:t>
            </w:r>
          </w:p>
        </w:tc>
        <w:tc>
          <w:tcPr>
            <w:tcW w:w="2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Муравль</w:t>
            </w:r>
            <w:proofErr w:type="spellEnd"/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</w:rPr>
              <w:t xml:space="preserve">В границах населенных пунктов: пос. Александровский, пос. </w:t>
            </w:r>
            <w:proofErr w:type="spellStart"/>
            <w:r>
              <w:rPr>
                <w:sz w:val="24"/>
                <w:szCs w:val="24"/>
              </w:rPr>
              <w:t>Алмазовский</w:t>
            </w:r>
            <w:proofErr w:type="spellEnd"/>
            <w:r>
              <w:rPr>
                <w:sz w:val="24"/>
                <w:szCs w:val="24"/>
              </w:rPr>
              <w:t xml:space="preserve">, пос. Дегтярный, д. Измайлово, д. </w:t>
            </w:r>
            <w:proofErr w:type="spellStart"/>
            <w:r>
              <w:rPr>
                <w:sz w:val="24"/>
                <w:szCs w:val="24"/>
              </w:rPr>
              <w:t>Масловка</w:t>
            </w:r>
            <w:proofErr w:type="spellEnd"/>
            <w:r>
              <w:rPr>
                <w:sz w:val="24"/>
                <w:szCs w:val="24"/>
              </w:rPr>
              <w:t xml:space="preserve">, пос. </w:t>
            </w:r>
            <w:proofErr w:type="spellStart"/>
            <w:r>
              <w:rPr>
                <w:sz w:val="24"/>
                <w:szCs w:val="24"/>
              </w:rPr>
              <w:t>Мишкинский</w:t>
            </w:r>
            <w:proofErr w:type="spellEnd"/>
            <w:r>
              <w:rPr>
                <w:sz w:val="24"/>
                <w:szCs w:val="24"/>
              </w:rPr>
              <w:t xml:space="preserve">, пос. Могилевский, с. </w:t>
            </w:r>
            <w:proofErr w:type="spellStart"/>
            <w:r>
              <w:rPr>
                <w:sz w:val="24"/>
                <w:szCs w:val="24"/>
              </w:rPr>
              <w:t>Муравль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Обыденки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Рудово</w:t>
            </w:r>
            <w:proofErr w:type="spellEnd"/>
            <w:r>
              <w:rPr>
                <w:sz w:val="24"/>
                <w:szCs w:val="24"/>
              </w:rPr>
              <w:t xml:space="preserve">, п. </w:t>
            </w:r>
            <w:proofErr w:type="spellStart"/>
            <w:r>
              <w:rPr>
                <w:sz w:val="24"/>
                <w:szCs w:val="24"/>
              </w:rPr>
              <w:t>Соложенки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Турейка</w:t>
            </w:r>
            <w:proofErr w:type="spellEnd"/>
            <w:proofErr w:type="gramEnd"/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Муравль</w:t>
            </w:r>
            <w:proofErr w:type="spellEnd"/>
            <w:r>
              <w:rPr>
                <w:sz w:val="24"/>
                <w:szCs w:val="24"/>
              </w:rPr>
              <w:t xml:space="preserve">, здание БОУ </w:t>
            </w:r>
            <w:proofErr w:type="gramStart"/>
            <w:r>
              <w:rPr>
                <w:sz w:val="24"/>
                <w:szCs w:val="24"/>
              </w:rPr>
              <w:t>ТР</w:t>
            </w:r>
            <w:proofErr w:type="gramEnd"/>
            <w:r>
              <w:rPr>
                <w:sz w:val="24"/>
                <w:szCs w:val="24"/>
              </w:rPr>
              <w:t xml:space="preserve"> ОО «</w:t>
            </w:r>
            <w:proofErr w:type="spellStart"/>
            <w:r>
              <w:rPr>
                <w:sz w:val="24"/>
                <w:szCs w:val="24"/>
              </w:rPr>
              <w:t>Муравльская</w:t>
            </w:r>
            <w:proofErr w:type="spellEnd"/>
            <w:r>
              <w:rPr>
                <w:sz w:val="24"/>
                <w:szCs w:val="24"/>
              </w:rPr>
              <w:t xml:space="preserve"> средняя общеобразовательная школа», тел. 28-4-12</w:t>
            </w:r>
          </w:p>
        </w:tc>
      </w:tr>
      <w:tr w:rsidR="0085350C" w:rsidTr="0085350C"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682</w:t>
            </w:r>
          </w:p>
        </w:tc>
        <w:tc>
          <w:tcPr>
            <w:tcW w:w="2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с. Никольское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</w:rPr>
              <w:t>В границах населенных пунктов: д. Березовка, с. Никольское (за исключением части ул. Сельская (от дома № 109 до дома № 141)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с. Никольское, здание БОУ </w:t>
            </w:r>
            <w:proofErr w:type="gramStart"/>
            <w:r>
              <w:rPr>
                <w:sz w:val="24"/>
                <w:szCs w:val="24"/>
              </w:rPr>
              <w:t>ТР</w:t>
            </w:r>
            <w:proofErr w:type="gramEnd"/>
            <w:r>
              <w:rPr>
                <w:sz w:val="24"/>
                <w:szCs w:val="24"/>
              </w:rPr>
              <w:t xml:space="preserve"> ОО «Никольская средняя общеобразовательная школа», тел. 23-3-42</w:t>
            </w:r>
          </w:p>
        </w:tc>
      </w:tr>
      <w:tr w:rsidR="0085350C" w:rsidTr="0085350C"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683</w:t>
            </w:r>
          </w:p>
        </w:tc>
        <w:tc>
          <w:tcPr>
            <w:tcW w:w="2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д. Красавка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</w:rPr>
              <w:t xml:space="preserve">В границах населенных пунктов: д. Красавка, пос. </w:t>
            </w:r>
            <w:proofErr w:type="spellStart"/>
            <w:r>
              <w:rPr>
                <w:sz w:val="24"/>
                <w:szCs w:val="24"/>
              </w:rPr>
              <w:t>Краснопавловский</w:t>
            </w:r>
            <w:proofErr w:type="spellEnd"/>
            <w:r>
              <w:rPr>
                <w:sz w:val="24"/>
                <w:szCs w:val="24"/>
              </w:rPr>
              <w:t xml:space="preserve">, часть с. Никольское (часть ул. </w:t>
            </w:r>
            <w:r>
              <w:rPr>
                <w:sz w:val="24"/>
                <w:szCs w:val="24"/>
              </w:rPr>
              <w:lastRenderedPageBreak/>
              <w:t>Советская (от дома № 109 до дома № 141)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 xml:space="preserve">д. Красавка, здание </w:t>
            </w:r>
            <w:proofErr w:type="spellStart"/>
            <w:r>
              <w:rPr>
                <w:sz w:val="24"/>
                <w:szCs w:val="24"/>
              </w:rPr>
              <w:t>Красавского</w:t>
            </w:r>
            <w:proofErr w:type="spellEnd"/>
            <w:r>
              <w:rPr>
                <w:sz w:val="24"/>
                <w:szCs w:val="24"/>
              </w:rPr>
              <w:t xml:space="preserve"> СДК МБУК «Социально-</w:t>
            </w:r>
            <w:r>
              <w:rPr>
                <w:sz w:val="24"/>
                <w:szCs w:val="24"/>
              </w:rPr>
              <w:lastRenderedPageBreak/>
              <w:t>культурное объединение» Никольского сельского поселения, сотовая связь</w:t>
            </w:r>
          </w:p>
        </w:tc>
      </w:tr>
      <w:tr w:rsidR="0085350C" w:rsidTr="0085350C"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14.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684</w:t>
            </w:r>
          </w:p>
        </w:tc>
        <w:tc>
          <w:tcPr>
            <w:tcW w:w="2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Гнилец</w:t>
            </w:r>
            <w:proofErr w:type="spellEnd"/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В границах населенных пунктов: пос. Бобрик, с. </w:t>
            </w:r>
            <w:proofErr w:type="spellStart"/>
            <w:r>
              <w:rPr>
                <w:sz w:val="24"/>
                <w:szCs w:val="24"/>
              </w:rPr>
              <w:t>Гнилец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Соборовка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Гнилец</w:t>
            </w:r>
            <w:proofErr w:type="spellEnd"/>
            <w:r>
              <w:rPr>
                <w:sz w:val="24"/>
                <w:szCs w:val="24"/>
              </w:rPr>
              <w:t xml:space="preserve">, здание </w:t>
            </w:r>
            <w:proofErr w:type="spellStart"/>
            <w:r>
              <w:rPr>
                <w:sz w:val="24"/>
                <w:szCs w:val="24"/>
              </w:rPr>
              <w:t>Гнилецкого</w:t>
            </w:r>
            <w:proofErr w:type="spellEnd"/>
            <w:r>
              <w:rPr>
                <w:sz w:val="24"/>
                <w:szCs w:val="24"/>
              </w:rPr>
              <w:t xml:space="preserve"> СК МБУК «Социально-культурное объединение» Никольского сельского поселения, сотовая связь</w:t>
            </w:r>
          </w:p>
        </w:tc>
      </w:tr>
      <w:tr w:rsidR="0085350C" w:rsidTr="0085350C"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685</w:t>
            </w:r>
          </w:p>
        </w:tc>
        <w:tc>
          <w:tcPr>
            <w:tcW w:w="2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с. Воронец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</w:rPr>
              <w:t xml:space="preserve">В границах населенных пунктов: с. Воронец, д. </w:t>
            </w:r>
            <w:proofErr w:type="spellStart"/>
            <w:r>
              <w:rPr>
                <w:sz w:val="24"/>
                <w:szCs w:val="24"/>
              </w:rPr>
              <w:t>Лебедиха</w:t>
            </w:r>
            <w:proofErr w:type="spellEnd"/>
            <w:r>
              <w:rPr>
                <w:sz w:val="24"/>
                <w:szCs w:val="24"/>
              </w:rPr>
              <w:t>, пос. Лужок, х. Надежда, пос. Село, пос. Шейка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с. Воронец, здание БОУ </w:t>
            </w:r>
            <w:proofErr w:type="gramStart"/>
            <w:r>
              <w:rPr>
                <w:sz w:val="24"/>
                <w:szCs w:val="24"/>
              </w:rPr>
              <w:t>ТР</w:t>
            </w:r>
            <w:proofErr w:type="gramEnd"/>
            <w:r>
              <w:rPr>
                <w:sz w:val="24"/>
                <w:szCs w:val="24"/>
              </w:rPr>
              <w:t xml:space="preserve"> ОО «Воронецкая средняя общеобразовательная школа», тел. 24-3-36</w:t>
            </w:r>
          </w:p>
        </w:tc>
      </w:tr>
      <w:tr w:rsidR="0085350C" w:rsidTr="0085350C"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686</w:t>
            </w:r>
          </w:p>
        </w:tc>
        <w:tc>
          <w:tcPr>
            <w:tcW w:w="2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д. Каменец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В границах населенных пунктов: с. </w:t>
            </w:r>
            <w:proofErr w:type="spellStart"/>
            <w:r>
              <w:rPr>
                <w:sz w:val="24"/>
                <w:szCs w:val="24"/>
              </w:rPr>
              <w:t>Горчаково</w:t>
            </w:r>
            <w:proofErr w:type="spellEnd"/>
            <w:r>
              <w:rPr>
                <w:sz w:val="24"/>
                <w:szCs w:val="24"/>
              </w:rPr>
              <w:t xml:space="preserve">, д. Каменец, пос. Кулига, пос. </w:t>
            </w:r>
            <w:proofErr w:type="spellStart"/>
            <w:r>
              <w:rPr>
                <w:sz w:val="24"/>
                <w:szCs w:val="24"/>
              </w:rPr>
              <w:t>Макеевский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50C" w:rsidRDefault="0085350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д. Каменец, здание </w:t>
            </w:r>
            <w:proofErr w:type="spellStart"/>
            <w:r>
              <w:rPr>
                <w:sz w:val="24"/>
                <w:szCs w:val="24"/>
              </w:rPr>
              <w:t>Каменецкого</w:t>
            </w:r>
            <w:proofErr w:type="spellEnd"/>
            <w:r>
              <w:rPr>
                <w:sz w:val="24"/>
                <w:szCs w:val="24"/>
              </w:rPr>
              <w:t xml:space="preserve"> СК МБУК «Социально-культурное объединение» Воронецкого сельского поселения, сотовая связь</w:t>
            </w:r>
          </w:p>
        </w:tc>
      </w:tr>
    </w:tbl>
    <w:p w:rsidR="0085350C" w:rsidRDefault="0085350C" w:rsidP="0085350C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:rsidR="0085350C" w:rsidRDefault="0085350C" w:rsidP="0085350C">
      <w:r>
        <w:t xml:space="preserve">  </w:t>
      </w:r>
    </w:p>
    <w:p w:rsidR="0085350C" w:rsidRDefault="0085350C" w:rsidP="0085350C"/>
    <w:p w:rsidR="0085350C" w:rsidRDefault="0085350C" w:rsidP="0085350C"/>
    <w:p w:rsidR="0085350C" w:rsidRDefault="0085350C" w:rsidP="0085350C"/>
    <w:p w:rsidR="0085350C" w:rsidRDefault="0085350C" w:rsidP="0085350C"/>
    <w:p w:rsidR="0085350C" w:rsidRDefault="0085350C" w:rsidP="0085350C"/>
    <w:p w:rsidR="0085350C" w:rsidRDefault="0085350C" w:rsidP="0085350C"/>
    <w:p w:rsidR="0085350C" w:rsidRDefault="0085350C" w:rsidP="0085350C"/>
    <w:p w:rsidR="0085350C" w:rsidRDefault="0085350C" w:rsidP="0085350C"/>
    <w:p w:rsidR="0085350C" w:rsidRDefault="0085350C" w:rsidP="0085350C"/>
    <w:p w:rsidR="0085350C" w:rsidRDefault="0085350C" w:rsidP="0085350C">
      <w:pPr>
        <w:sectPr w:rsidR="0085350C" w:rsidSect="0085350C">
          <w:pgSz w:w="16838" w:h="11906" w:orient="landscape"/>
          <w:pgMar w:top="1134" w:right="567" w:bottom="567" w:left="567" w:header="709" w:footer="709" w:gutter="0"/>
          <w:cols w:space="720"/>
        </w:sectPr>
      </w:pPr>
    </w:p>
    <w:p w:rsidR="0085350C" w:rsidRDefault="0085350C" w:rsidP="0085350C">
      <w:pPr>
        <w:ind w:left="4536"/>
        <w:jc w:val="center"/>
      </w:pPr>
      <w:r>
        <w:lastRenderedPageBreak/>
        <w:t>Приложение № 1</w:t>
      </w:r>
    </w:p>
    <w:p w:rsidR="0085350C" w:rsidRDefault="0085350C" w:rsidP="0085350C">
      <w:pPr>
        <w:ind w:left="4536"/>
        <w:jc w:val="center"/>
      </w:pPr>
      <w:r>
        <w:t xml:space="preserve"> к постановлению администрации </w:t>
      </w:r>
    </w:p>
    <w:p w:rsidR="0085350C" w:rsidRDefault="0085350C" w:rsidP="0085350C">
      <w:pPr>
        <w:ind w:left="4536"/>
        <w:jc w:val="center"/>
      </w:pPr>
      <w:r>
        <w:t xml:space="preserve">Троснянского района </w:t>
      </w:r>
    </w:p>
    <w:p w:rsidR="0085350C" w:rsidRDefault="0085350C" w:rsidP="0085350C">
      <w:pPr>
        <w:ind w:left="4536"/>
        <w:jc w:val="center"/>
      </w:pPr>
      <w:r>
        <w:t>от 29 сентября 2017 года № 225</w:t>
      </w:r>
    </w:p>
    <w:p w:rsidR="0085350C" w:rsidRDefault="0085350C" w:rsidP="0085350C">
      <w:pPr>
        <w:rPr>
          <w:rFonts w:asciiTheme="minorHAnsi" w:hAnsiTheme="minorHAnsi" w:cstheme="minorBidi"/>
          <w:sz w:val="22"/>
          <w:szCs w:val="22"/>
        </w:rPr>
      </w:pPr>
    </w:p>
    <w:p w:rsidR="0085350C" w:rsidRDefault="0085350C" w:rsidP="0085350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Графическое изображение </w:t>
      </w:r>
    </w:p>
    <w:p w:rsidR="0085350C" w:rsidRDefault="0085350C" w:rsidP="0085350C">
      <w:pPr>
        <w:jc w:val="center"/>
        <w:rPr>
          <w:sz w:val="28"/>
          <w:szCs w:val="28"/>
        </w:rPr>
      </w:pPr>
      <w:r>
        <w:rPr>
          <w:sz w:val="28"/>
          <w:szCs w:val="28"/>
        </w:rPr>
        <w:t>границ избирательных участков, участков референдума</w:t>
      </w:r>
    </w:p>
    <w:p w:rsidR="0085350C" w:rsidRDefault="0085350C" w:rsidP="0085350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территории Троснянского района</w:t>
      </w:r>
    </w:p>
    <w:p w:rsidR="0085350C" w:rsidRDefault="0085350C" w:rsidP="0085350C">
      <w:pPr>
        <w:rPr>
          <w:rFonts w:asciiTheme="minorHAnsi" w:hAnsiTheme="minorHAnsi" w:cstheme="minorBidi"/>
          <w:sz w:val="22"/>
          <w:szCs w:val="22"/>
        </w:rPr>
      </w:pPr>
      <w:r>
        <w:rPr>
          <w:rFonts w:asciiTheme="minorHAnsi" w:hAnsiTheme="minorHAnsi" w:cstheme="minorBidi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-320040</wp:posOffset>
            </wp:positionH>
            <wp:positionV relativeFrom="paragraph">
              <wp:posOffset>250190</wp:posOffset>
            </wp:positionV>
            <wp:extent cx="6868160" cy="5791200"/>
            <wp:effectExtent l="19050" t="0" r="8890" b="0"/>
            <wp:wrapNone/>
            <wp:docPr id="2" name="Рисунок 1" descr="ТИК_Графическая схема У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ИК_Графическая схема УИК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558" t="4269" r="5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8160" cy="579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5350C" w:rsidRDefault="0085350C" w:rsidP="0085350C"/>
    <w:p w:rsidR="0085350C" w:rsidRDefault="0085350C" w:rsidP="0085350C"/>
    <w:p w:rsidR="0085350C" w:rsidRDefault="0085350C" w:rsidP="0085350C"/>
    <w:p w:rsidR="0085350C" w:rsidRDefault="0085350C" w:rsidP="0085350C"/>
    <w:p w:rsidR="0085350C" w:rsidRDefault="0085350C" w:rsidP="0085350C"/>
    <w:p w:rsidR="0085350C" w:rsidRDefault="0085350C" w:rsidP="0085350C"/>
    <w:p w:rsidR="0085350C" w:rsidRDefault="0085350C" w:rsidP="0085350C"/>
    <w:p w:rsidR="0085350C" w:rsidRDefault="0085350C" w:rsidP="0085350C"/>
    <w:p w:rsidR="0085350C" w:rsidRDefault="0085350C" w:rsidP="0085350C"/>
    <w:p w:rsidR="0085350C" w:rsidRDefault="0085350C" w:rsidP="0085350C"/>
    <w:p w:rsidR="0085350C" w:rsidRDefault="0085350C" w:rsidP="0085350C"/>
    <w:p w:rsidR="0085350C" w:rsidRDefault="0085350C" w:rsidP="0085350C"/>
    <w:p w:rsidR="0085350C" w:rsidRDefault="0085350C" w:rsidP="0085350C"/>
    <w:p w:rsidR="0085350C" w:rsidRDefault="0085350C" w:rsidP="0085350C"/>
    <w:p w:rsidR="0085350C" w:rsidRDefault="0085350C" w:rsidP="0085350C"/>
    <w:p w:rsidR="0085350C" w:rsidRDefault="0085350C" w:rsidP="0085350C"/>
    <w:p w:rsidR="0085350C" w:rsidRDefault="0085350C" w:rsidP="0085350C"/>
    <w:p w:rsidR="0085350C" w:rsidRDefault="0085350C" w:rsidP="0085350C"/>
    <w:p w:rsidR="0085350C" w:rsidRDefault="0085350C" w:rsidP="0085350C"/>
    <w:p w:rsidR="0085350C" w:rsidRDefault="0085350C" w:rsidP="0085350C">
      <w:pPr>
        <w:rPr>
          <w:sz w:val="28"/>
          <w:szCs w:val="28"/>
        </w:rPr>
      </w:pPr>
      <w:r>
        <w:rPr>
          <w:sz w:val="28"/>
          <w:szCs w:val="28"/>
        </w:rPr>
        <w:t>Глава Троснянского района                                                              А.И. Насонов</w:t>
      </w:r>
    </w:p>
    <w:p w:rsidR="0085350C" w:rsidRDefault="0085350C" w:rsidP="0085350C">
      <w:pPr>
        <w:rPr>
          <w:sz w:val="28"/>
          <w:szCs w:val="28"/>
        </w:rPr>
      </w:pPr>
    </w:p>
    <w:p w:rsidR="0085350C" w:rsidRDefault="0085350C" w:rsidP="0085350C">
      <w:pPr>
        <w:rPr>
          <w:sz w:val="28"/>
          <w:szCs w:val="28"/>
        </w:rPr>
      </w:pPr>
    </w:p>
    <w:p w:rsidR="0085350C" w:rsidRDefault="0085350C" w:rsidP="0085350C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85350C" w:rsidRDefault="0085350C" w:rsidP="0085350C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территориальной</w:t>
      </w:r>
      <w:proofErr w:type="gramEnd"/>
      <w:r>
        <w:rPr>
          <w:sz w:val="28"/>
          <w:szCs w:val="28"/>
        </w:rPr>
        <w:t xml:space="preserve"> </w:t>
      </w:r>
    </w:p>
    <w:p w:rsidR="0085350C" w:rsidRDefault="0085350C" w:rsidP="0085350C">
      <w:pPr>
        <w:rPr>
          <w:sz w:val="28"/>
          <w:szCs w:val="28"/>
        </w:rPr>
      </w:pPr>
      <w:r>
        <w:rPr>
          <w:sz w:val="28"/>
          <w:szCs w:val="28"/>
        </w:rPr>
        <w:t xml:space="preserve">избирательной комиссии </w:t>
      </w:r>
    </w:p>
    <w:p w:rsidR="0085350C" w:rsidRDefault="0085350C" w:rsidP="0085350C">
      <w:pPr>
        <w:rPr>
          <w:sz w:val="28"/>
          <w:szCs w:val="28"/>
        </w:rPr>
      </w:pPr>
      <w:r>
        <w:rPr>
          <w:sz w:val="28"/>
          <w:szCs w:val="28"/>
        </w:rPr>
        <w:t>Троснянского района                                                                         Н.В. Шестопалова</w:t>
      </w:r>
    </w:p>
    <w:p w:rsidR="0085350C" w:rsidRDefault="0085350C" w:rsidP="00202CCC">
      <w:pPr>
        <w:jc w:val="center"/>
        <w:rPr>
          <w:b/>
          <w:sz w:val="28"/>
          <w:szCs w:val="28"/>
        </w:rPr>
      </w:pPr>
    </w:p>
    <w:p w:rsidR="0085350C" w:rsidRDefault="0085350C" w:rsidP="00202CCC">
      <w:pPr>
        <w:jc w:val="center"/>
      </w:pPr>
    </w:p>
    <w:sectPr w:rsidR="0085350C" w:rsidSect="00414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E04C36"/>
    <w:rsid w:val="00202CCC"/>
    <w:rsid w:val="00231E89"/>
    <w:rsid w:val="002C3D3B"/>
    <w:rsid w:val="003870B0"/>
    <w:rsid w:val="006D4C34"/>
    <w:rsid w:val="00706906"/>
    <w:rsid w:val="007228E1"/>
    <w:rsid w:val="00846629"/>
    <w:rsid w:val="0085350C"/>
    <w:rsid w:val="008A031B"/>
    <w:rsid w:val="008B23BD"/>
    <w:rsid w:val="00962F63"/>
    <w:rsid w:val="00B61920"/>
    <w:rsid w:val="00CB7E6E"/>
    <w:rsid w:val="00D915A3"/>
    <w:rsid w:val="00E04C36"/>
    <w:rsid w:val="00F33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E04C36"/>
    <w:pPr>
      <w:widowControl w:val="0"/>
      <w:autoSpaceDE w:val="0"/>
      <w:autoSpaceDN w:val="0"/>
      <w:adjustRightInd w:val="0"/>
      <w:spacing w:line="324" w:lineRule="exact"/>
      <w:ind w:firstLine="720"/>
    </w:pPr>
  </w:style>
  <w:style w:type="character" w:customStyle="1" w:styleId="FontStyle12">
    <w:name w:val="Font Style12"/>
    <w:basedOn w:val="a0"/>
    <w:uiPriority w:val="99"/>
    <w:rsid w:val="00E04C36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basedOn w:val="a0"/>
    <w:uiPriority w:val="99"/>
    <w:rsid w:val="00E04C36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">
    <w:name w:val="Style2"/>
    <w:basedOn w:val="a"/>
    <w:uiPriority w:val="99"/>
    <w:rsid w:val="00E04C36"/>
    <w:pPr>
      <w:widowControl w:val="0"/>
      <w:autoSpaceDE w:val="0"/>
      <w:autoSpaceDN w:val="0"/>
      <w:adjustRightInd w:val="0"/>
      <w:spacing w:line="254" w:lineRule="exact"/>
      <w:jc w:val="center"/>
    </w:pPr>
  </w:style>
  <w:style w:type="character" w:customStyle="1" w:styleId="FontStyle13">
    <w:name w:val="Font Style13"/>
    <w:basedOn w:val="a0"/>
    <w:uiPriority w:val="99"/>
    <w:rsid w:val="00E04C36"/>
    <w:rPr>
      <w:rFonts w:ascii="Times New Roman" w:hAnsi="Times New Roman" w:cs="Times New Roman"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E04C3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C3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8A031B"/>
    <w:pPr>
      <w:spacing w:before="100" w:beforeAutospacing="1" w:after="119"/>
    </w:pPr>
  </w:style>
  <w:style w:type="table" w:styleId="a6">
    <w:name w:val="Table Grid"/>
    <w:basedOn w:val="a1"/>
    <w:uiPriority w:val="59"/>
    <w:rsid w:val="008535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6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769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ИКТ</cp:lastModifiedBy>
  <cp:revision>2</cp:revision>
  <cp:lastPrinted>2017-10-03T13:53:00Z</cp:lastPrinted>
  <dcterms:created xsi:type="dcterms:W3CDTF">2018-02-12T06:50:00Z</dcterms:created>
  <dcterms:modified xsi:type="dcterms:W3CDTF">2018-02-12T06:50:00Z</dcterms:modified>
</cp:coreProperties>
</file>